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A3" w:rsidRPr="001939DB" w:rsidRDefault="000B54A3" w:rsidP="000B54A3">
      <w:pPr>
        <w:spacing w:before="200" w:after="200" w:line="400" w:lineRule="exact"/>
        <w:jc w:val="center"/>
        <w:rPr>
          <w:kern w:val="0"/>
          <w:sz w:val="32"/>
          <w:szCs w:val="40"/>
          <w:lang w:val="en-GB"/>
        </w:rPr>
      </w:pPr>
      <w:proofErr w:type="spellStart"/>
      <w:r w:rsidRPr="001939DB">
        <w:rPr>
          <w:sz w:val="32"/>
          <w:szCs w:val="32"/>
        </w:rPr>
        <w:t>Aticle</w:t>
      </w:r>
      <w:proofErr w:type="spellEnd"/>
      <w:r w:rsidRPr="001939DB">
        <w:rPr>
          <w:sz w:val="32"/>
          <w:szCs w:val="32"/>
        </w:rPr>
        <w:t xml:space="preserve"> Title: Times New Roman; Size-16; Line Spacing: </w:t>
      </w:r>
      <w:r w:rsidRPr="001939DB">
        <w:rPr>
          <w:rFonts w:hint="eastAsia"/>
          <w:sz w:val="32"/>
          <w:szCs w:val="32"/>
        </w:rPr>
        <w:t>F</w:t>
      </w:r>
      <w:r w:rsidRPr="001939DB">
        <w:rPr>
          <w:sz w:val="32"/>
          <w:szCs w:val="32"/>
        </w:rPr>
        <w:t xml:space="preserve">ixed-20pt; Paragraph Spacing: Above </w:t>
      </w:r>
      <w:r w:rsidRPr="001939DB">
        <w:rPr>
          <w:rFonts w:hint="eastAsia"/>
          <w:sz w:val="32"/>
          <w:szCs w:val="32"/>
        </w:rPr>
        <w:t>P</w:t>
      </w:r>
      <w:r w:rsidRPr="001939DB">
        <w:rPr>
          <w:sz w:val="32"/>
          <w:szCs w:val="32"/>
        </w:rPr>
        <w:t xml:space="preserve">aragraph-10pt, Below </w:t>
      </w:r>
      <w:r w:rsidRPr="001939DB">
        <w:rPr>
          <w:rFonts w:hint="eastAsia"/>
          <w:sz w:val="32"/>
          <w:szCs w:val="32"/>
        </w:rPr>
        <w:t>P</w:t>
      </w:r>
      <w:r w:rsidRPr="001939DB">
        <w:rPr>
          <w:sz w:val="32"/>
          <w:szCs w:val="32"/>
        </w:rPr>
        <w:t>aragraph-10pt</w:t>
      </w:r>
    </w:p>
    <w:p w:rsidR="000B54A3" w:rsidRPr="001939DB" w:rsidRDefault="000B54A3" w:rsidP="000B54A3">
      <w:pPr>
        <w:widowControl/>
        <w:adjustRightInd w:val="0"/>
        <w:snapToGrid w:val="0"/>
        <w:spacing w:after="80" w:line="240" w:lineRule="exact"/>
        <w:jc w:val="center"/>
        <w:outlineLvl w:val="0"/>
        <w:rPr>
          <w:kern w:val="0"/>
          <w:sz w:val="20"/>
          <w:szCs w:val="20"/>
          <w:lang w:val="de-DE"/>
        </w:rPr>
      </w:pPr>
      <w:bookmarkStart w:id="0" w:name="OLE_LINK187"/>
      <w:bookmarkStart w:id="1" w:name="OLE_LINK188"/>
      <w:r>
        <w:rPr>
          <w:kern w:val="0"/>
          <w:sz w:val="20"/>
          <w:szCs w:val="20"/>
          <w:lang w:val="de-DE"/>
        </w:rPr>
        <w:t>John Smith</w:t>
      </w:r>
      <w:r w:rsidRPr="001939DB">
        <w:rPr>
          <w:rFonts w:hint="eastAsia"/>
          <w:kern w:val="0"/>
          <w:sz w:val="20"/>
          <w:szCs w:val="20"/>
          <w:vertAlign w:val="superscript"/>
          <w:lang w:val="de-DE"/>
        </w:rPr>
        <w:t>1</w:t>
      </w:r>
      <w:r w:rsidRPr="001939DB">
        <w:rPr>
          <w:rFonts w:eastAsia="Times New Roman"/>
          <w:kern w:val="0"/>
          <w:sz w:val="20"/>
          <w:szCs w:val="20"/>
          <w:lang w:val="de-DE" w:eastAsia="en-US"/>
        </w:rPr>
        <w:t xml:space="preserve">, </w:t>
      </w:r>
      <w:bookmarkStart w:id="2" w:name="OLE_LINK1236"/>
      <w:r w:rsidRPr="001939DB">
        <w:rPr>
          <w:rFonts w:hint="eastAsia"/>
          <w:kern w:val="0"/>
          <w:sz w:val="20"/>
          <w:szCs w:val="20"/>
          <w:lang w:val="de-DE"/>
        </w:rPr>
        <w:t>Mary A. Meade</w:t>
      </w:r>
      <w:bookmarkEnd w:id="2"/>
      <w:r w:rsidRPr="001939DB">
        <w:rPr>
          <w:rFonts w:hint="eastAsia"/>
          <w:kern w:val="0"/>
          <w:sz w:val="20"/>
          <w:szCs w:val="20"/>
          <w:vertAlign w:val="superscript"/>
          <w:lang w:val="de-DE"/>
        </w:rPr>
        <w:t>1,2</w:t>
      </w:r>
      <w:r w:rsidRPr="001939DB">
        <w:rPr>
          <w:rFonts w:hint="eastAsia"/>
          <w:kern w:val="0"/>
          <w:sz w:val="20"/>
          <w:szCs w:val="20"/>
          <w:lang w:val="de-DE"/>
        </w:rPr>
        <w:t xml:space="preserve">, </w:t>
      </w:r>
      <w:r>
        <w:rPr>
          <w:kern w:val="0"/>
          <w:sz w:val="20"/>
          <w:szCs w:val="20"/>
          <w:lang w:val="de-DE"/>
        </w:rPr>
        <w:t>Michael Vitacca</w:t>
      </w:r>
      <w:r w:rsidRPr="001939DB">
        <w:rPr>
          <w:rFonts w:hint="eastAsia"/>
          <w:kern w:val="0"/>
          <w:sz w:val="20"/>
          <w:szCs w:val="20"/>
          <w:vertAlign w:val="superscript"/>
          <w:lang w:val="de-DE"/>
        </w:rPr>
        <w:t>1</w:t>
      </w:r>
      <w:r w:rsidRPr="001939DB">
        <w:rPr>
          <w:rFonts w:hint="eastAsia"/>
          <w:kern w:val="0"/>
          <w:sz w:val="20"/>
          <w:szCs w:val="20"/>
          <w:lang w:val="de-DE"/>
        </w:rPr>
        <w:t xml:space="preserve"> &amp; </w:t>
      </w:r>
      <w:r w:rsidRPr="001939DB">
        <w:rPr>
          <w:rFonts w:hint="eastAsia"/>
          <w:bCs/>
          <w:kern w:val="0"/>
          <w:sz w:val="20"/>
          <w:szCs w:val="20"/>
        </w:rPr>
        <w:t>C</w:t>
      </w:r>
      <w:r w:rsidRPr="001939DB">
        <w:rPr>
          <w:bCs/>
          <w:kern w:val="0"/>
          <w:sz w:val="20"/>
          <w:szCs w:val="20"/>
        </w:rPr>
        <w:t>harles Rockefeller Jr.</w:t>
      </w:r>
      <w:r w:rsidRPr="001939DB">
        <w:rPr>
          <w:rFonts w:hint="eastAsia"/>
          <w:bCs/>
          <w:kern w:val="0"/>
          <w:sz w:val="20"/>
          <w:szCs w:val="20"/>
          <w:vertAlign w:val="superscript"/>
        </w:rPr>
        <w:t>2</w:t>
      </w:r>
    </w:p>
    <w:p w:rsidR="000B54A3" w:rsidRPr="001939DB" w:rsidRDefault="000B54A3" w:rsidP="000B54A3">
      <w:pPr>
        <w:widowControl/>
        <w:adjustRightInd w:val="0"/>
        <w:snapToGrid w:val="0"/>
        <w:spacing w:after="80" w:line="240" w:lineRule="exact"/>
        <w:outlineLvl w:val="0"/>
        <w:rPr>
          <w:rFonts w:eastAsia="Times New Roman"/>
          <w:bCs/>
          <w:kern w:val="0"/>
          <w:sz w:val="20"/>
          <w:szCs w:val="20"/>
          <w:lang w:eastAsia="en-US"/>
        </w:rPr>
      </w:pPr>
      <w:r w:rsidRPr="001939DB">
        <w:rPr>
          <w:rFonts w:hint="eastAsia"/>
          <w:kern w:val="0"/>
          <w:sz w:val="20"/>
          <w:szCs w:val="20"/>
          <w:vertAlign w:val="superscript"/>
          <w:lang w:val="de-DE"/>
        </w:rPr>
        <w:t>1</w:t>
      </w:r>
      <w:r w:rsidRPr="001939DB">
        <w:rPr>
          <w:rFonts w:hint="eastAsia"/>
          <w:kern w:val="0"/>
          <w:sz w:val="20"/>
          <w:szCs w:val="20"/>
          <w:lang w:val="de-DE"/>
        </w:rPr>
        <w:t xml:space="preserve"> </w:t>
      </w:r>
      <w:r w:rsidRPr="001939DB">
        <w:rPr>
          <w:rFonts w:eastAsia="Times New Roman"/>
          <w:bCs/>
          <w:kern w:val="0"/>
          <w:sz w:val="20"/>
          <w:szCs w:val="20"/>
          <w:lang w:eastAsia="en-US"/>
        </w:rPr>
        <w:t xml:space="preserve">School of Management, </w:t>
      </w:r>
      <w:r>
        <w:rPr>
          <w:rFonts w:eastAsia="Times New Roman"/>
          <w:bCs/>
          <w:kern w:val="0"/>
          <w:sz w:val="20"/>
          <w:szCs w:val="20"/>
          <w:lang w:eastAsia="en-US"/>
        </w:rPr>
        <w:t>The University of Melbourne, Melbourne</w:t>
      </w:r>
      <w:r w:rsidRPr="001939DB">
        <w:rPr>
          <w:rFonts w:eastAsia="Times New Roman"/>
          <w:bCs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/>
          <w:bCs/>
          <w:kern w:val="0"/>
          <w:sz w:val="20"/>
          <w:szCs w:val="20"/>
          <w:lang w:eastAsia="en-US"/>
        </w:rPr>
        <w:t>Australia</w:t>
      </w:r>
    </w:p>
    <w:p w:rsidR="000B54A3" w:rsidRPr="001939DB" w:rsidRDefault="000B54A3" w:rsidP="000B54A3">
      <w:pPr>
        <w:widowControl/>
        <w:adjustRightInd w:val="0"/>
        <w:snapToGrid w:val="0"/>
        <w:spacing w:after="80" w:line="240" w:lineRule="exact"/>
        <w:outlineLvl w:val="0"/>
        <w:rPr>
          <w:rFonts w:hint="eastAsia"/>
          <w:kern w:val="0"/>
          <w:sz w:val="20"/>
          <w:szCs w:val="20"/>
          <w:lang w:val="en-GB"/>
        </w:rPr>
      </w:pPr>
      <w:r w:rsidRPr="001939DB">
        <w:rPr>
          <w:rFonts w:hint="eastAsia"/>
          <w:kern w:val="0"/>
          <w:sz w:val="20"/>
          <w:szCs w:val="20"/>
          <w:vertAlign w:val="superscript"/>
          <w:lang w:val="de-DE"/>
        </w:rPr>
        <w:t>2</w:t>
      </w:r>
      <w:r w:rsidRPr="001939DB">
        <w:rPr>
          <w:rFonts w:eastAsia="Times New Roman"/>
          <w:kern w:val="0"/>
          <w:sz w:val="20"/>
          <w:szCs w:val="20"/>
          <w:lang w:eastAsia="en-US"/>
        </w:rPr>
        <w:t xml:space="preserve"> </w:t>
      </w:r>
      <w:r w:rsidRPr="001939DB">
        <w:rPr>
          <w:kern w:val="0"/>
          <w:sz w:val="20"/>
          <w:szCs w:val="20"/>
        </w:rPr>
        <w:t>School of Economics, Peking University</w:t>
      </w:r>
      <w:r w:rsidRPr="001939DB">
        <w:rPr>
          <w:rFonts w:hint="eastAsia"/>
          <w:kern w:val="0"/>
          <w:sz w:val="20"/>
          <w:szCs w:val="20"/>
        </w:rPr>
        <w:t xml:space="preserve">, </w:t>
      </w:r>
      <w:r w:rsidRPr="001939DB">
        <w:rPr>
          <w:kern w:val="0"/>
          <w:sz w:val="20"/>
          <w:szCs w:val="20"/>
        </w:rPr>
        <w:t>Beijing, China</w:t>
      </w:r>
    </w:p>
    <w:p w:rsidR="000B54A3" w:rsidRPr="001939DB" w:rsidRDefault="000B54A3" w:rsidP="000B54A3">
      <w:pPr>
        <w:widowControl/>
        <w:adjustRightInd w:val="0"/>
        <w:snapToGrid w:val="0"/>
        <w:spacing w:after="80" w:line="240" w:lineRule="exact"/>
        <w:outlineLvl w:val="0"/>
        <w:rPr>
          <w:sz w:val="20"/>
          <w:szCs w:val="20"/>
        </w:rPr>
      </w:pPr>
      <w:r w:rsidRPr="001939DB">
        <w:rPr>
          <w:sz w:val="20"/>
          <w:szCs w:val="20"/>
        </w:rPr>
        <w:t xml:space="preserve">Correspondence: </w:t>
      </w:r>
      <w:r>
        <w:rPr>
          <w:rFonts w:hint="eastAsia"/>
          <w:kern w:val="0"/>
          <w:sz w:val="20"/>
          <w:szCs w:val="20"/>
          <w:lang w:val="de-DE"/>
        </w:rPr>
        <w:t>John Smith</w:t>
      </w:r>
      <w:r w:rsidRPr="001939DB">
        <w:rPr>
          <w:rFonts w:hint="eastAsia"/>
          <w:kern w:val="0"/>
          <w:sz w:val="20"/>
          <w:szCs w:val="20"/>
          <w:lang w:val="de-DE"/>
        </w:rPr>
        <w:t xml:space="preserve">, </w:t>
      </w:r>
      <w:r>
        <w:rPr>
          <w:rFonts w:eastAsia="Times New Roman"/>
          <w:bCs/>
          <w:kern w:val="0"/>
          <w:sz w:val="20"/>
          <w:szCs w:val="20"/>
          <w:lang w:eastAsia="en-US"/>
        </w:rPr>
        <w:t>School of Management</w:t>
      </w:r>
      <w:r w:rsidRPr="001939DB">
        <w:rPr>
          <w:rFonts w:eastAsia="Times New Roman"/>
          <w:bCs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/>
          <w:bCs/>
          <w:kern w:val="0"/>
          <w:sz w:val="20"/>
          <w:szCs w:val="20"/>
          <w:lang w:eastAsia="en-US"/>
        </w:rPr>
        <w:t>The University of Melbourne</w:t>
      </w:r>
      <w:r w:rsidRPr="001939DB">
        <w:rPr>
          <w:rFonts w:hint="eastAsia"/>
          <w:bCs/>
          <w:kern w:val="0"/>
          <w:sz w:val="20"/>
          <w:szCs w:val="20"/>
        </w:rPr>
        <w:t xml:space="preserve">, </w:t>
      </w:r>
      <w:r>
        <w:rPr>
          <w:rFonts w:eastAsia="Times New Roman"/>
          <w:bCs/>
          <w:kern w:val="0"/>
          <w:sz w:val="20"/>
          <w:szCs w:val="20"/>
          <w:lang w:eastAsia="en-US"/>
        </w:rPr>
        <w:t xml:space="preserve">Melbourne, Victoria, 3052, </w:t>
      </w:r>
      <w:proofErr w:type="gramStart"/>
      <w:r>
        <w:rPr>
          <w:rFonts w:eastAsia="Times New Roman"/>
          <w:bCs/>
          <w:kern w:val="0"/>
          <w:sz w:val="20"/>
          <w:szCs w:val="20"/>
          <w:lang w:eastAsia="en-US"/>
        </w:rPr>
        <w:t>Australia</w:t>
      </w:r>
      <w:proofErr w:type="gramEnd"/>
      <w:r w:rsidRPr="001939DB">
        <w:rPr>
          <w:rFonts w:hint="eastAsia"/>
          <w:bCs/>
          <w:kern w:val="0"/>
          <w:sz w:val="20"/>
          <w:szCs w:val="20"/>
        </w:rPr>
        <w:t>.</w:t>
      </w:r>
      <w:r w:rsidRPr="001939DB">
        <w:rPr>
          <w:rFonts w:hint="eastAsia"/>
          <w:sz w:val="20"/>
          <w:szCs w:val="20"/>
        </w:rPr>
        <w:t xml:space="preserve"> </w:t>
      </w:r>
      <w:r w:rsidRPr="001939DB">
        <w:rPr>
          <w:sz w:val="20"/>
          <w:szCs w:val="20"/>
        </w:rPr>
        <w:t xml:space="preserve">Tel: </w:t>
      </w:r>
      <w:r>
        <w:rPr>
          <w:sz w:val="20"/>
          <w:szCs w:val="20"/>
        </w:rPr>
        <w:t>-</w:t>
      </w:r>
      <w:r w:rsidRPr="001939DB">
        <w:rPr>
          <w:rFonts w:hint="eastAsia"/>
          <w:sz w:val="20"/>
          <w:szCs w:val="20"/>
        </w:rPr>
        <w:t xml:space="preserve">. </w:t>
      </w:r>
      <w:r w:rsidRPr="001939DB">
        <w:rPr>
          <w:sz w:val="20"/>
          <w:szCs w:val="20"/>
        </w:rPr>
        <w:t>E</w:t>
      </w:r>
      <w:r w:rsidRPr="001939DB">
        <w:rPr>
          <w:rFonts w:hint="eastAsia"/>
          <w:sz w:val="20"/>
          <w:szCs w:val="20"/>
        </w:rPr>
        <w:t>-</w:t>
      </w:r>
      <w:r w:rsidRPr="001939DB">
        <w:rPr>
          <w:sz w:val="20"/>
          <w:szCs w:val="20"/>
        </w:rPr>
        <w:t>mail:</w:t>
      </w:r>
      <w:r w:rsidRPr="001939DB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johnsmith@unimelb.edu.au</w:t>
      </w:r>
    </w:p>
    <w:bookmarkEnd w:id="0"/>
    <w:bookmarkEnd w:id="1"/>
    <w:p w:rsidR="000B54A3" w:rsidRPr="001939DB" w:rsidRDefault="000B54A3" w:rsidP="000B54A3">
      <w:pPr>
        <w:spacing w:after="80" w:line="240" w:lineRule="exact"/>
        <w:ind w:firstLineChars="200" w:firstLine="400"/>
        <w:jc w:val="center"/>
        <w:rPr>
          <w:rFonts w:hint="eastAsia"/>
          <w:bCs/>
          <w:sz w:val="20"/>
          <w:szCs w:val="22"/>
          <w:lang w:val="en-GB"/>
        </w:rPr>
      </w:pPr>
    </w:p>
    <w:p w:rsidR="000B54A3" w:rsidRPr="001939DB" w:rsidRDefault="000B54A3" w:rsidP="000B54A3">
      <w:pPr>
        <w:spacing w:after="80" w:line="240" w:lineRule="exact"/>
        <w:rPr>
          <w:bCs/>
          <w:sz w:val="20"/>
          <w:szCs w:val="22"/>
          <w:lang w:val="en-GB"/>
        </w:rPr>
      </w:pPr>
      <w:r w:rsidRPr="001939DB">
        <w:rPr>
          <w:rFonts w:hint="eastAsia"/>
          <w:bCs/>
          <w:sz w:val="20"/>
          <w:szCs w:val="22"/>
          <w:lang w:val="en-GB"/>
        </w:rPr>
        <w:t>Received:</w:t>
      </w:r>
      <w:r w:rsidRPr="001939DB">
        <w:rPr>
          <w:bCs/>
          <w:sz w:val="20"/>
          <w:szCs w:val="22"/>
          <w:lang w:val="en-GB"/>
        </w:rPr>
        <w:t xml:space="preserve"> October XX, 201X</w:t>
      </w:r>
      <w:r w:rsidRPr="001939DB">
        <w:rPr>
          <w:rFonts w:hint="eastAsia"/>
          <w:bCs/>
          <w:sz w:val="20"/>
          <w:szCs w:val="22"/>
          <w:lang w:val="en-GB"/>
        </w:rPr>
        <w:t xml:space="preserve">   Accepted:</w:t>
      </w:r>
      <w:r w:rsidRPr="001939DB">
        <w:rPr>
          <w:bCs/>
          <w:sz w:val="20"/>
          <w:szCs w:val="22"/>
          <w:lang w:val="en-GB"/>
        </w:rPr>
        <w:t xml:space="preserve"> November XX, 201X</w:t>
      </w:r>
      <w:r w:rsidRPr="001939DB">
        <w:rPr>
          <w:rFonts w:hint="eastAsia"/>
          <w:bCs/>
          <w:sz w:val="20"/>
          <w:szCs w:val="22"/>
          <w:lang w:val="en-GB"/>
        </w:rPr>
        <w:t xml:space="preserve">   Online Published</w:t>
      </w:r>
      <w:r w:rsidRPr="001939DB">
        <w:rPr>
          <w:bCs/>
          <w:sz w:val="20"/>
          <w:szCs w:val="22"/>
          <w:lang w:val="en-GB"/>
        </w:rPr>
        <w:t>: November XX, 201X</w:t>
      </w:r>
    </w:p>
    <w:p w:rsidR="000B54A3" w:rsidRPr="001939DB" w:rsidRDefault="000B54A3" w:rsidP="000B54A3">
      <w:pPr>
        <w:spacing w:after="80" w:line="240" w:lineRule="exact"/>
        <w:rPr>
          <w:bCs/>
          <w:sz w:val="20"/>
          <w:szCs w:val="22"/>
          <w:lang w:val="en-GB"/>
        </w:rPr>
      </w:pPr>
      <w:proofErr w:type="gramStart"/>
      <w:r w:rsidRPr="001939DB">
        <w:rPr>
          <w:bCs/>
          <w:sz w:val="20"/>
          <w:szCs w:val="22"/>
          <w:lang w:val="en-GB"/>
        </w:rPr>
        <w:t>doi:10.5539</w:t>
      </w:r>
      <w:proofErr w:type="gramEnd"/>
      <w:r w:rsidRPr="001939DB">
        <w:rPr>
          <w:bCs/>
          <w:sz w:val="20"/>
          <w:szCs w:val="22"/>
          <w:lang w:val="en-GB"/>
        </w:rPr>
        <w:t>/          URL: http</w:t>
      </w:r>
      <w:r w:rsidRPr="001939DB">
        <w:rPr>
          <w:rFonts w:hint="eastAsia"/>
          <w:bCs/>
          <w:sz w:val="20"/>
          <w:szCs w:val="22"/>
          <w:lang w:val="en-GB"/>
        </w:rPr>
        <w:t>s</w:t>
      </w:r>
      <w:r w:rsidRPr="001939DB">
        <w:rPr>
          <w:bCs/>
          <w:sz w:val="20"/>
          <w:szCs w:val="22"/>
          <w:lang w:val="en-GB"/>
        </w:rPr>
        <w:t>://doi.org/</w:t>
      </w:r>
    </w:p>
    <w:p w:rsidR="000B54A3" w:rsidRPr="001939DB" w:rsidRDefault="000B54A3" w:rsidP="000B54A3">
      <w:pPr>
        <w:spacing w:after="80" w:line="240" w:lineRule="exact"/>
        <w:outlineLvl w:val="0"/>
        <w:rPr>
          <w:sz w:val="20"/>
          <w:szCs w:val="22"/>
          <w:lang w:val="en-GB"/>
        </w:rPr>
      </w:pPr>
    </w:p>
    <w:p w:rsidR="00877457" w:rsidRDefault="00877457">
      <w:bookmarkStart w:id="3" w:name="_GoBack"/>
      <w:bookmarkEnd w:id="3"/>
    </w:p>
    <w:sectPr w:rsidR="00877457" w:rsidSect="009A0A4A">
      <w:headerReference w:type="even" r:id="rId5"/>
      <w:footerReference w:type="even" r:id="rId6"/>
      <w:footnotePr>
        <w:numRestart w:val="eachPage"/>
      </w:footnotePr>
      <w:pgSz w:w="11907" w:h="16160" w:code="9"/>
      <w:pgMar w:top="1418" w:right="1418" w:bottom="1134" w:left="1418" w:header="794" w:footer="510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D6" w:rsidRPr="00F94D3B" w:rsidRDefault="000B54A3" w:rsidP="00F94D3B">
    <w:pPr>
      <w:pStyle w:val="Footer"/>
      <w:ind w:firstLine="357"/>
      <w:jc w:val="center"/>
      <w:rPr>
        <w:sz w:val="16"/>
        <w:szCs w:val="16"/>
      </w:rPr>
    </w:pPr>
    <w:r w:rsidRPr="00F94D3B">
      <w:rPr>
        <w:sz w:val="16"/>
        <w:szCs w:val="16"/>
      </w:rPr>
      <w:fldChar w:fldCharType="begin"/>
    </w:r>
    <w:r w:rsidRPr="00F94D3B">
      <w:rPr>
        <w:sz w:val="16"/>
        <w:szCs w:val="16"/>
      </w:rPr>
      <w:instrText xml:space="preserve"> PAGE   \* </w:instrText>
    </w:r>
    <w:r w:rsidRPr="00F94D3B">
      <w:rPr>
        <w:sz w:val="16"/>
        <w:szCs w:val="16"/>
      </w:rPr>
      <w:instrText xml:space="preserve">MERGEFORMAT </w:instrText>
    </w:r>
    <w:r w:rsidRPr="00F94D3B">
      <w:rPr>
        <w:sz w:val="16"/>
        <w:szCs w:val="16"/>
      </w:rPr>
      <w:fldChar w:fldCharType="separate"/>
    </w:r>
    <w:r w:rsidRPr="007419F6">
      <w:rPr>
        <w:noProof/>
        <w:sz w:val="16"/>
        <w:szCs w:val="16"/>
        <w:lang w:val="zh-CN"/>
      </w:rPr>
      <w:t>6</w:t>
    </w:r>
    <w:r w:rsidRPr="00F94D3B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D6" w:rsidRPr="004C60A1" w:rsidRDefault="000B54A3" w:rsidP="004C60A1">
    <w:pPr>
      <w:pStyle w:val="Header"/>
      <w:jc w:val="both"/>
    </w:pPr>
    <w:bookmarkStart w:id="4" w:name="OLE_LINK1"/>
    <w:bookmarkStart w:id="5" w:name="OLE_LINK2"/>
    <w:r w:rsidRPr="006319B3">
      <w:t>www.ccsenet.org/</w:t>
    </w:r>
    <w:r>
      <w:rPr>
        <w:rFonts w:hint="eastAsia"/>
      </w:rPr>
      <w:t>xxx</w:t>
    </w:r>
    <w:bookmarkEnd w:id="4"/>
    <w:bookmarkEnd w:id="5"/>
    <w:r w:rsidRPr="006319B3">
      <w:t xml:space="preserve"> </w:t>
    </w:r>
    <w:r>
      <w:rPr>
        <w:rFonts w:hint="eastAsia"/>
      </w:rPr>
      <w:t xml:space="preserve">                            Journal Title                             </w:t>
    </w:r>
    <w:r>
      <w:t xml:space="preserve">Vol. </w:t>
    </w:r>
    <w:r>
      <w:rPr>
        <w:rFonts w:hint="eastAsia"/>
      </w:rPr>
      <w:t>x</w:t>
    </w:r>
    <w:r>
      <w:t xml:space="preserve">, No. </w:t>
    </w:r>
    <w:r>
      <w:rPr>
        <w:rFonts w:hint="eastAsia"/>
      </w:rPr>
      <w:t>x;</w:t>
    </w:r>
    <w:r>
      <w:t xml:space="preserve"> </w:t>
    </w:r>
    <w:r>
      <w:rPr>
        <w:rFonts w:hint="eastAsia"/>
      </w:rPr>
      <w:t>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A3"/>
    <w:rsid w:val="000B54A3"/>
    <w:rsid w:val="008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84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3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B54A3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rsid w:val="000B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B54A3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3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B54A3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rsid w:val="000B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B54A3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Company>unimelb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bama andika putra</dc:creator>
  <cp:keywords/>
  <dc:description/>
  <cp:lastModifiedBy>bama andika putra</cp:lastModifiedBy>
  <cp:revision>1</cp:revision>
  <dcterms:created xsi:type="dcterms:W3CDTF">2018-02-02T17:06:00Z</dcterms:created>
  <dcterms:modified xsi:type="dcterms:W3CDTF">2018-02-02T17:06:00Z</dcterms:modified>
</cp:coreProperties>
</file>